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3D88" w14:textId="339F15F9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9A5099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Lista modułów oprogramowania </w:t>
      </w:r>
    </w:p>
    <w:p w14:paraId="47925C01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6890"/>
        <w:gridCol w:w="1752"/>
      </w:tblGrid>
      <w:tr w:rsidR="009A5099" w:rsidRPr="009A5099" w14:paraId="2B70F48B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4E064C9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</w:pPr>
            <w:proofErr w:type="spellStart"/>
            <w:r w:rsidRPr="009A5099"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3802" w:type="pct"/>
            <w:vAlign w:val="center"/>
            <w:hideMark/>
          </w:tcPr>
          <w:p w14:paraId="3F87455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  <w:t xml:space="preserve">Nazwa modułu/funkcjonalności </w:t>
            </w:r>
          </w:p>
        </w:tc>
        <w:tc>
          <w:tcPr>
            <w:tcW w:w="967" w:type="pct"/>
            <w:vAlign w:val="center"/>
            <w:hideMark/>
          </w:tcPr>
          <w:p w14:paraId="437CF28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  <w:t>Typ Licencjonowania</w:t>
            </w:r>
          </w:p>
        </w:tc>
      </w:tr>
      <w:tr w:rsidR="009A5099" w:rsidRPr="009A5099" w14:paraId="78AD3A48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762479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802" w:type="pct"/>
            <w:vAlign w:val="center"/>
            <w:hideMark/>
          </w:tcPr>
          <w:p w14:paraId="00627169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Finanse-Księgowość (zawiera: Rozszerzony System Wspomagania Decyzji, Windykację, Wypożyczanie dokumentów RS/RZ, Umowy długoterminowe z dostawcami)</w:t>
            </w:r>
          </w:p>
        </w:tc>
        <w:tc>
          <w:tcPr>
            <w:tcW w:w="967" w:type="pct"/>
            <w:vAlign w:val="center"/>
            <w:hideMark/>
          </w:tcPr>
          <w:p w14:paraId="5BA58A0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68E4076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8A1E18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802" w:type="pct"/>
            <w:vAlign w:val="center"/>
            <w:hideMark/>
          </w:tcPr>
          <w:p w14:paraId="6555DE2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Rejestr Sprzedaży</w:t>
            </w:r>
          </w:p>
        </w:tc>
        <w:tc>
          <w:tcPr>
            <w:tcW w:w="967" w:type="pct"/>
            <w:vAlign w:val="center"/>
            <w:hideMark/>
          </w:tcPr>
          <w:p w14:paraId="2A39079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77140CC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EFC464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802" w:type="pct"/>
            <w:vAlign w:val="center"/>
            <w:hideMark/>
          </w:tcPr>
          <w:p w14:paraId="7F208EB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Rejestr Zakupów</w:t>
            </w:r>
          </w:p>
        </w:tc>
        <w:tc>
          <w:tcPr>
            <w:tcW w:w="967" w:type="pct"/>
            <w:vAlign w:val="center"/>
            <w:hideMark/>
          </w:tcPr>
          <w:p w14:paraId="1F1017E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9669A47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ECFAA13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802" w:type="pct"/>
            <w:vAlign w:val="center"/>
            <w:hideMark/>
          </w:tcPr>
          <w:p w14:paraId="5FBC7E2E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Koszty</w:t>
            </w:r>
          </w:p>
        </w:tc>
        <w:tc>
          <w:tcPr>
            <w:tcW w:w="967" w:type="pct"/>
            <w:vAlign w:val="center"/>
            <w:hideMark/>
          </w:tcPr>
          <w:p w14:paraId="5D419E6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701624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30396CD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802" w:type="pct"/>
            <w:vAlign w:val="center"/>
            <w:hideMark/>
          </w:tcPr>
          <w:p w14:paraId="2612104F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Kasa</w:t>
            </w:r>
          </w:p>
        </w:tc>
        <w:tc>
          <w:tcPr>
            <w:tcW w:w="967" w:type="pct"/>
            <w:vAlign w:val="center"/>
            <w:hideMark/>
          </w:tcPr>
          <w:p w14:paraId="1E087F1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71D5558A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B237F4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802" w:type="pct"/>
            <w:vAlign w:val="center"/>
            <w:hideMark/>
          </w:tcPr>
          <w:p w14:paraId="3BD79A7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Gospodarka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Magazynowo-Materiałowa</w:t>
            </w:r>
            <w:proofErr w:type="spellEnd"/>
          </w:p>
        </w:tc>
        <w:tc>
          <w:tcPr>
            <w:tcW w:w="967" w:type="pct"/>
            <w:vAlign w:val="center"/>
            <w:hideMark/>
          </w:tcPr>
          <w:p w14:paraId="594CC95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F41AECF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03F72C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802" w:type="pct"/>
            <w:vAlign w:val="center"/>
            <w:hideMark/>
          </w:tcPr>
          <w:p w14:paraId="3D237956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Środki Trwałe</w:t>
            </w:r>
          </w:p>
        </w:tc>
        <w:tc>
          <w:tcPr>
            <w:tcW w:w="967" w:type="pct"/>
            <w:vAlign w:val="center"/>
            <w:hideMark/>
          </w:tcPr>
          <w:p w14:paraId="14F2BCC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D379E37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5DC06B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802" w:type="pct"/>
            <w:vAlign w:val="center"/>
            <w:hideMark/>
          </w:tcPr>
          <w:p w14:paraId="74FAEB0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Kadry (zawiera: Pobieranie e-ZLA do Płac, Obsługę szkoleń)</w:t>
            </w:r>
          </w:p>
        </w:tc>
        <w:tc>
          <w:tcPr>
            <w:tcW w:w="967" w:type="pct"/>
            <w:vAlign w:val="center"/>
            <w:hideMark/>
          </w:tcPr>
          <w:p w14:paraId="5916729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7B0BA7A6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9BD921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3802" w:type="pct"/>
            <w:vAlign w:val="center"/>
            <w:hideMark/>
          </w:tcPr>
          <w:p w14:paraId="289BAFE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Płace</w:t>
            </w:r>
          </w:p>
        </w:tc>
        <w:tc>
          <w:tcPr>
            <w:tcW w:w="967" w:type="pct"/>
            <w:vAlign w:val="center"/>
            <w:hideMark/>
          </w:tcPr>
          <w:p w14:paraId="77B87920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727A15E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92B823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10.</w:t>
            </w:r>
          </w:p>
        </w:tc>
        <w:tc>
          <w:tcPr>
            <w:tcW w:w="3802" w:type="pct"/>
            <w:vAlign w:val="center"/>
            <w:hideMark/>
          </w:tcPr>
          <w:p w14:paraId="652F5C0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Ewidencja Czasu Pracy (Grafik)</w:t>
            </w:r>
          </w:p>
        </w:tc>
        <w:tc>
          <w:tcPr>
            <w:tcW w:w="967" w:type="pct"/>
            <w:vAlign w:val="center"/>
            <w:hideMark/>
          </w:tcPr>
          <w:p w14:paraId="64E9A55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D0CBAC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0A6804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3802" w:type="pct"/>
            <w:vAlign w:val="center"/>
            <w:hideMark/>
          </w:tcPr>
          <w:p w14:paraId="1E940354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Zdarzenia Medyczne</w:t>
            </w:r>
          </w:p>
        </w:tc>
        <w:tc>
          <w:tcPr>
            <w:tcW w:w="967" w:type="pct"/>
            <w:vAlign w:val="center"/>
            <w:hideMark/>
          </w:tcPr>
          <w:p w14:paraId="2F5077B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4DAD78C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C658F2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3802" w:type="pct"/>
            <w:vAlign w:val="center"/>
            <w:hideMark/>
          </w:tcPr>
          <w:p w14:paraId="4F327E00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Ruch Chorych (Izba Przyjęć, Oddziały, Statystyka Medyczna, Zlecenia, Rozliczenia z NFZ)</w:t>
            </w:r>
          </w:p>
        </w:tc>
        <w:tc>
          <w:tcPr>
            <w:tcW w:w="967" w:type="pct"/>
            <w:vAlign w:val="center"/>
            <w:hideMark/>
          </w:tcPr>
          <w:p w14:paraId="5F1898D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6A8584BF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3004FDB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3802" w:type="pct"/>
            <w:vAlign w:val="center"/>
            <w:hideMark/>
          </w:tcPr>
          <w:p w14:paraId="0E042FF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Rejestracja, Gabinety, Statystyka Medyczna, Zlecenia, Rozliczenia z NFZ</w:t>
            </w:r>
          </w:p>
        </w:tc>
        <w:tc>
          <w:tcPr>
            <w:tcW w:w="967" w:type="pct"/>
            <w:vAlign w:val="center"/>
            <w:hideMark/>
          </w:tcPr>
          <w:p w14:paraId="51B010E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3AFC071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F4285E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3802" w:type="pct"/>
            <w:vAlign w:val="center"/>
            <w:hideMark/>
          </w:tcPr>
          <w:p w14:paraId="5616D13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Apteka</w:t>
            </w:r>
          </w:p>
        </w:tc>
        <w:tc>
          <w:tcPr>
            <w:tcW w:w="967" w:type="pct"/>
            <w:vAlign w:val="center"/>
            <w:hideMark/>
          </w:tcPr>
          <w:p w14:paraId="4464377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83D44DD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876997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3802" w:type="pct"/>
            <w:vAlign w:val="center"/>
            <w:hideMark/>
          </w:tcPr>
          <w:p w14:paraId="18E9A7EC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Apteczka Oddziałowa</w:t>
            </w:r>
          </w:p>
        </w:tc>
        <w:tc>
          <w:tcPr>
            <w:tcW w:w="967" w:type="pct"/>
            <w:vAlign w:val="center"/>
            <w:hideMark/>
          </w:tcPr>
          <w:p w14:paraId="56DBC5B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272EC10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187B96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3802" w:type="pct"/>
            <w:vAlign w:val="center"/>
            <w:hideMark/>
          </w:tcPr>
          <w:p w14:paraId="7EDFE267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Blok Operacyjny</w:t>
            </w:r>
          </w:p>
        </w:tc>
        <w:tc>
          <w:tcPr>
            <w:tcW w:w="967" w:type="pct"/>
            <w:vAlign w:val="center"/>
            <w:hideMark/>
          </w:tcPr>
          <w:p w14:paraId="6DFD88B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705EE5A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DD6E6F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17.</w:t>
            </w:r>
          </w:p>
        </w:tc>
        <w:tc>
          <w:tcPr>
            <w:tcW w:w="3802" w:type="pct"/>
            <w:vAlign w:val="center"/>
            <w:hideMark/>
          </w:tcPr>
          <w:p w14:paraId="3867AB09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Blok Porodowy</w:t>
            </w:r>
          </w:p>
        </w:tc>
        <w:tc>
          <w:tcPr>
            <w:tcW w:w="967" w:type="pct"/>
            <w:vAlign w:val="center"/>
            <w:hideMark/>
          </w:tcPr>
          <w:p w14:paraId="7C19445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2F807C70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39C952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3802" w:type="pct"/>
            <w:vAlign w:val="center"/>
            <w:hideMark/>
          </w:tcPr>
          <w:p w14:paraId="2911D0A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Tygodniowy plan operacji</w:t>
            </w:r>
          </w:p>
        </w:tc>
        <w:tc>
          <w:tcPr>
            <w:tcW w:w="967" w:type="pct"/>
            <w:vAlign w:val="center"/>
            <w:hideMark/>
          </w:tcPr>
          <w:p w14:paraId="2B7E835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72AC0EB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F32AF7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19.</w:t>
            </w:r>
          </w:p>
        </w:tc>
        <w:tc>
          <w:tcPr>
            <w:tcW w:w="3802" w:type="pct"/>
            <w:vAlign w:val="center"/>
            <w:hideMark/>
          </w:tcPr>
          <w:p w14:paraId="0683A10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Pracownia Diagnostyczna</w:t>
            </w:r>
          </w:p>
        </w:tc>
        <w:tc>
          <w:tcPr>
            <w:tcW w:w="967" w:type="pct"/>
            <w:vAlign w:val="center"/>
            <w:hideMark/>
          </w:tcPr>
          <w:p w14:paraId="02C5A08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6172ED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4DBE759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20.</w:t>
            </w:r>
          </w:p>
        </w:tc>
        <w:tc>
          <w:tcPr>
            <w:tcW w:w="3802" w:type="pct"/>
            <w:vAlign w:val="center"/>
            <w:hideMark/>
          </w:tcPr>
          <w:p w14:paraId="1EB278F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Zakażenia Szpitalne</w:t>
            </w:r>
          </w:p>
        </w:tc>
        <w:tc>
          <w:tcPr>
            <w:tcW w:w="967" w:type="pct"/>
            <w:vAlign w:val="center"/>
            <w:hideMark/>
          </w:tcPr>
          <w:p w14:paraId="3FD7D51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2B63EE1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26C091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21.</w:t>
            </w:r>
          </w:p>
        </w:tc>
        <w:tc>
          <w:tcPr>
            <w:tcW w:w="3802" w:type="pct"/>
            <w:vAlign w:val="center"/>
            <w:hideMark/>
          </w:tcPr>
          <w:p w14:paraId="15A609F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e-Wnioski</w:t>
            </w:r>
          </w:p>
        </w:tc>
        <w:tc>
          <w:tcPr>
            <w:tcW w:w="967" w:type="pct"/>
            <w:vAlign w:val="center"/>
            <w:hideMark/>
          </w:tcPr>
          <w:p w14:paraId="1DD9AC5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1C9ACF1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497286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22.</w:t>
            </w:r>
          </w:p>
        </w:tc>
        <w:tc>
          <w:tcPr>
            <w:tcW w:w="3802" w:type="pct"/>
            <w:vAlign w:val="center"/>
            <w:hideMark/>
          </w:tcPr>
          <w:p w14:paraId="15F71D5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Zarządzanie Dokumentacją Medyczną</w:t>
            </w:r>
          </w:p>
        </w:tc>
        <w:tc>
          <w:tcPr>
            <w:tcW w:w="967" w:type="pct"/>
            <w:vAlign w:val="center"/>
            <w:hideMark/>
          </w:tcPr>
          <w:p w14:paraId="442D657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165A41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A08648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23.</w:t>
            </w:r>
          </w:p>
        </w:tc>
        <w:tc>
          <w:tcPr>
            <w:tcW w:w="3802" w:type="pct"/>
            <w:vAlign w:val="center"/>
            <w:hideMark/>
          </w:tcPr>
          <w:p w14:paraId="2F0646F9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Repozytorium Elektronicznej Dokumentacji Medycznej (AMDX)</w:t>
            </w:r>
          </w:p>
        </w:tc>
        <w:tc>
          <w:tcPr>
            <w:tcW w:w="967" w:type="pct"/>
            <w:vAlign w:val="center"/>
            <w:hideMark/>
          </w:tcPr>
          <w:p w14:paraId="1EDD788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12A2F309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355DAE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24.</w:t>
            </w:r>
          </w:p>
        </w:tc>
        <w:tc>
          <w:tcPr>
            <w:tcW w:w="3802" w:type="pct"/>
            <w:vAlign w:val="center"/>
            <w:hideMark/>
          </w:tcPr>
          <w:p w14:paraId="2FBBBF1D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Rehabilitacja (z Kartą Opieki Fizjoterapeutycznej)</w:t>
            </w:r>
          </w:p>
        </w:tc>
        <w:tc>
          <w:tcPr>
            <w:tcW w:w="967" w:type="pct"/>
            <w:vAlign w:val="center"/>
            <w:hideMark/>
          </w:tcPr>
          <w:p w14:paraId="509F844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1EF82837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052662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25.</w:t>
            </w:r>
          </w:p>
        </w:tc>
        <w:tc>
          <w:tcPr>
            <w:tcW w:w="3802" w:type="pct"/>
            <w:vAlign w:val="center"/>
            <w:hideMark/>
          </w:tcPr>
          <w:p w14:paraId="4426B83F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Aplikacja na urządzenia mobilne -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mHOSP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967" w:type="pct"/>
            <w:vAlign w:val="center"/>
            <w:hideMark/>
          </w:tcPr>
          <w:p w14:paraId="1C7711F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019283C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312B7B6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26.</w:t>
            </w:r>
          </w:p>
        </w:tc>
        <w:tc>
          <w:tcPr>
            <w:tcW w:w="3802" w:type="pct"/>
            <w:vAlign w:val="center"/>
            <w:hideMark/>
          </w:tcPr>
          <w:p w14:paraId="6C2A0BD0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Obsługa e-skierowań, wystawianie i przyjęcie do realizacji</w:t>
            </w:r>
          </w:p>
        </w:tc>
        <w:tc>
          <w:tcPr>
            <w:tcW w:w="967" w:type="pct"/>
            <w:vAlign w:val="center"/>
            <w:hideMark/>
          </w:tcPr>
          <w:p w14:paraId="24140BE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6AB4A65F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02949A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27.</w:t>
            </w:r>
          </w:p>
        </w:tc>
        <w:tc>
          <w:tcPr>
            <w:tcW w:w="3802" w:type="pct"/>
            <w:vAlign w:val="center"/>
            <w:hideMark/>
          </w:tcPr>
          <w:p w14:paraId="5AFC87C7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Teleporady (+E-Pomiary) - powyżej 15 użytkowników</w:t>
            </w:r>
          </w:p>
        </w:tc>
        <w:tc>
          <w:tcPr>
            <w:tcW w:w="967" w:type="pct"/>
            <w:vAlign w:val="center"/>
            <w:hideMark/>
          </w:tcPr>
          <w:p w14:paraId="24F1C8E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3567684F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F5F78A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28.</w:t>
            </w:r>
          </w:p>
        </w:tc>
        <w:tc>
          <w:tcPr>
            <w:tcW w:w="3802" w:type="pct"/>
            <w:vAlign w:val="center"/>
            <w:hideMark/>
          </w:tcPr>
          <w:p w14:paraId="7CA49F5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Integracja z systemem kolejkowym (prosta)</w:t>
            </w:r>
          </w:p>
        </w:tc>
        <w:tc>
          <w:tcPr>
            <w:tcW w:w="967" w:type="pct"/>
            <w:vAlign w:val="center"/>
            <w:hideMark/>
          </w:tcPr>
          <w:p w14:paraId="5280E1E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39533CF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B196F2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29.</w:t>
            </w:r>
          </w:p>
        </w:tc>
        <w:tc>
          <w:tcPr>
            <w:tcW w:w="3802" w:type="pct"/>
            <w:vAlign w:val="center"/>
            <w:hideMark/>
          </w:tcPr>
          <w:p w14:paraId="79CAC7F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WDSZ - Integracja z systemem digitalizacji dokumentacji (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Xerrex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967" w:type="pct"/>
            <w:vAlign w:val="center"/>
            <w:hideMark/>
          </w:tcPr>
          <w:p w14:paraId="73665EE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6ADE878A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49561450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30.</w:t>
            </w:r>
          </w:p>
        </w:tc>
        <w:tc>
          <w:tcPr>
            <w:tcW w:w="3802" w:type="pct"/>
            <w:vAlign w:val="center"/>
            <w:hideMark/>
          </w:tcPr>
          <w:p w14:paraId="06561955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WDSZ - RIS (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Altersi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967" w:type="pct"/>
            <w:vAlign w:val="center"/>
            <w:hideMark/>
          </w:tcPr>
          <w:p w14:paraId="3016844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23AFDF5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602A5D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31.</w:t>
            </w:r>
          </w:p>
        </w:tc>
        <w:tc>
          <w:tcPr>
            <w:tcW w:w="3802" w:type="pct"/>
            <w:vAlign w:val="center"/>
            <w:hideMark/>
          </w:tcPr>
          <w:p w14:paraId="5EA18B9D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Portal Pracownika Podstawowy - 500 pracowników</w:t>
            </w:r>
          </w:p>
        </w:tc>
        <w:tc>
          <w:tcPr>
            <w:tcW w:w="967" w:type="pct"/>
            <w:vAlign w:val="center"/>
            <w:hideMark/>
          </w:tcPr>
          <w:p w14:paraId="7675E3C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5E82EEF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D17363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32.</w:t>
            </w:r>
          </w:p>
        </w:tc>
        <w:tc>
          <w:tcPr>
            <w:tcW w:w="3802" w:type="pct"/>
            <w:vAlign w:val="center"/>
            <w:hideMark/>
          </w:tcPr>
          <w:p w14:paraId="6E87A54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elektroniczne Urlopy - 500 pracowników</w:t>
            </w:r>
          </w:p>
        </w:tc>
        <w:tc>
          <w:tcPr>
            <w:tcW w:w="967" w:type="pct"/>
            <w:vAlign w:val="center"/>
            <w:hideMark/>
          </w:tcPr>
          <w:p w14:paraId="64DBC78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4E9F5F2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0177BC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33.</w:t>
            </w:r>
          </w:p>
        </w:tc>
        <w:tc>
          <w:tcPr>
            <w:tcW w:w="3802" w:type="pct"/>
            <w:vAlign w:val="center"/>
            <w:hideMark/>
          </w:tcPr>
          <w:p w14:paraId="7FF3BA7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e-Rejestracja</w:t>
            </w:r>
          </w:p>
        </w:tc>
        <w:tc>
          <w:tcPr>
            <w:tcW w:w="967" w:type="pct"/>
            <w:vAlign w:val="center"/>
            <w:hideMark/>
          </w:tcPr>
          <w:p w14:paraId="44460E4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319F6FE0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311A04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34.</w:t>
            </w:r>
          </w:p>
        </w:tc>
        <w:tc>
          <w:tcPr>
            <w:tcW w:w="3802" w:type="pct"/>
            <w:vAlign w:val="center"/>
            <w:hideMark/>
          </w:tcPr>
          <w:p w14:paraId="663E801C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e-Wiadomości</w:t>
            </w:r>
          </w:p>
        </w:tc>
        <w:tc>
          <w:tcPr>
            <w:tcW w:w="967" w:type="pct"/>
            <w:vAlign w:val="center"/>
            <w:hideMark/>
          </w:tcPr>
          <w:p w14:paraId="06C5947B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  <w:p w14:paraId="64DDF22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4C97F5F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4C93B69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35.</w:t>
            </w:r>
          </w:p>
        </w:tc>
        <w:tc>
          <w:tcPr>
            <w:tcW w:w="3802" w:type="pct"/>
            <w:vAlign w:val="center"/>
            <w:hideMark/>
          </w:tcPr>
          <w:p w14:paraId="59CFE2D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e-Dokumentacja</w:t>
            </w:r>
          </w:p>
        </w:tc>
        <w:tc>
          <w:tcPr>
            <w:tcW w:w="967" w:type="pct"/>
            <w:vAlign w:val="center"/>
            <w:hideMark/>
          </w:tcPr>
          <w:p w14:paraId="173E503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3C02DAC3" w14:textId="77777777" w:rsidTr="00252F6F">
        <w:trPr>
          <w:trHeight w:val="284"/>
        </w:trPr>
        <w:tc>
          <w:tcPr>
            <w:tcW w:w="231" w:type="pct"/>
            <w:vMerge w:val="restart"/>
            <w:vAlign w:val="center"/>
            <w:hideMark/>
          </w:tcPr>
          <w:p w14:paraId="7CC4EAF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36.</w:t>
            </w:r>
          </w:p>
        </w:tc>
        <w:tc>
          <w:tcPr>
            <w:tcW w:w="3802" w:type="pct"/>
            <w:vAlign w:val="center"/>
            <w:hideMark/>
          </w:tcPr>
          <w:p w14:paraId="2976C97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e-Wywiad</w:t>
            </w:r>
          </w:p>
        </w:tc>
        <w:tc>
          <w:tcPr>
            <w:tcW w:w="967" w:type="pct"/>
            <w:vMerge w:val="restart"/>
            <w:vAlign w:val="center"/>
            <w:hideMark/>
          </w:tcPr>
          <w:p w14:paraId="4D1BBBD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78060FEF" w14:textId="77777777" w:rsidTr="00252F6F">
        <w:trPr>
          <w:trHeight w:val="284"/>
        </w:trPr>
        <w:tc>
          <w:tcPr>
            <w:tcW w:w="231" w:type="pct"/>
            <w:vMerge/>
            <w:vAlign w:val="center"/>
            <w:hideMark/>
          </w:tcPr>
          <w:p w14:paraId="548F3DA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vAlign w:val="center"/>
            <w:hideMark/>
          </w:tcPr>
          <w:p w14:paraId="163C650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e-Świadczenia</w:t>
            </w:r>
          </w:p>
        </w:tc>
        <w:tc>
          <w:tcPr>
            <w:tcW w:w="967" w:type="pct"/>
            <w:vMerge/>
            <w:vAlign w:val="center"/>
            <w:hideMark/>
          </w:tcPr>
          <w:p w14:paraId="25FD0DC5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13676CCD" w14:textId="77777777" w:rsidTr="00252F6F">
        <w:trPr>
          <w:trHeight w:val="284"/>
        </w:trPr>
        <w:tc>
          <w:tcPr>
            <w:tcW w:w="231" w:type="pct"/>
            <w:vMerge/>
            <w:vAlign w:val="center"/>
            <w:hideMark/>
          </w:tcPr>
          <w:p w14:paraId="1B9E4E1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vAlign w:val="center"/>
            <w:hideMark/>
          </w:tcPr>
          <w:p w14:paraId="2325C0F6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e-Załączniki</w:t>
            </w:r>
          </w:p>
        </w:tc>
        <w:tc>
          <w:tcPr>
            <w:tcW w:w="967" w:type="pct"/>
            <w:vMerge/>
            <w:vAlign w:val="center"/>
            <w:hideMark/>
          </w:tcPr>
          <w:p w14:paraId="7A686E96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5FFF9609" w14:textId="77777777" w:rsidTr="00252F6F">
        <w:trPr>
          <w:trHeight w:val="284"/>
        </w:trPr>
        <w:tc>
          <w:tcPr>
            <w:tcW w:w="231" w:type="pct"/>
            <w:vMerge/>
            <w:vAlign w:val="center"/>
            <w:hideMark/>
          </w:tcPr>
          <w:p w14:paraId="01C5B524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vAlign w:val="center"/>
            <w:hideMark/>
          </w:tcPr>
          <w:p w14:paraId="18C2D03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e-Deklaracje POZ</w:t>
            </w:r>
          </w:p>
        </w:tc>
        <w:tc>
          <w:tcPr>
            <w:tcW w:w="967" w:type="pct"/>
            <w:vMerge/>
            <w:vAlign w:val="center"/>
            <w:hideMark/>
          </w:tcPr>
          <w:p w14:paraId="04B99E6E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7026F9F5" w14:textId="77777777" w:rsidTr="00252F6F">
        <w:trPr>
          <w:trHeight w:val="284"/>
        </w:trPr>
        <w:tc>
          <w:tcPr>
            <w:tcW w:w="231" w:type="pct"/>
            <w:vMerge/>
            <w:vAlign w:val="center"/>
            <w:hideMark/>
          </w:tcPr>
          <w:p w14:paraId="6B2BBA53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vAlign w:val="center"/>
            <w:hideMark/>
          </w:tcPr>
          <w:p w14:paraId="0797E0F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e-Zgody</w:t>
            </w:r>
          </w:p>
        </w:tc>
        <w:tc>
          <w:tcPr>
            <w:tcW w:w="967" w:type="pct"/>
            <w:vMerge/>
            <w:vAlign w:val="center"/>
            <w:hideMark/>
          </w:tcPr>
          <w:p w14:paraId="689D287C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71621B30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2500ED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37.</w:t>
            </w:r>
          </w:p>
        </w:tc>
        <w:tc>
          <w:tcPr>
            <w:tcW w:w="3802" w:type="pct"/>
            <w:vAlign w:val="center"/>
            <w:hideMark/>
          </w:tcPr>
          <w:p w14:paraId="7455F1B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ePowiadomienia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 z e-Potwierdzeniami</w:t>
            </w:r>
          </w:p>
        </w:tc>
        <w:tc>
          <w:tcPr>
            <w:tcW w:w="967" w:type="pct"/>
            <w:vAlign w:val="center"/>
            <w:hideMark/>
          </w:tcPr>
          <w:p w14:paraId="20261E3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748AA191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BBA004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38.</w:t>
            </w:r>
          </w:p>
        </w:tc>
        <w:tc>
          <w:tcPr>
            <w:tcW w:w="3802" w:type="pct"/>
            <w:vAlign w:val="center"/>
            <w:hideMark/>
          </w:tcPr>
          <w:p w14:paraId="09A9060D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Wycena Kosztów Normatywnych Świadczeń</w:t>
            </w:r>
          </w:p>
        </w:tc>
        <w:tc>
          <w:tcPr>
            <w:tcW w:w="967" w:type="pct"/>
            <w:vAlign w:val="center"/>
            <w:hideMark/>
          </w:tcPr>
          <w:p w14:paraId="3459CFE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B3FF68D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5653C2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lastRenderedPageBreak/>
              <w:t>39.</w:t>
            </w:r>
          </w:p>
        </w:tc>
        <w:tc>
          <w:tcPr>
            <w:tcW w:w="3802" w:type="pct"/>
            <w:vAlign w:val="center"/>
            <w:hideMark/>
          </w:tcPr>
          <w:p w14:paraId="17C15D0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Kalkulacja Kosztów Leczenia</w:t>
            </w:r>
          </w:p>
        </w:tc>
        <w:tc>
          <w:tcPr>
            <w:tcW w:w="967" w:type="pct"/>
            <w:vAlign w:val="center"/>
            <w:hideMark/>
          </w:tcPr>
          <w:p w14:paraId="701B1D4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AC602C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3FE2687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40.</w:t>
            </w:r>
          </w:p>
        </w:tc>
        <w:tc>
          <w:tcPr>
            <w:tcW w:w="3802" w:type="pct"/>
            <w:vAlign w:val="center"/>
            <w:hideMark/>
          </w:tcPr>
          <w:p w14:paraId="6BCFB1D7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Kalkulacja Kosztów Operacji</w:t>
            </w:r>
          </w:p>
        </w:tc>
        <w:tc>
          <w:tcPr>
            <w:tcW w:w="967" w:type="pct"/>
            <w:vAlign w:val="center"/>
            <w:hideMark/>
          </w:tcPr>
          <w:p w14:paraId="19E67FE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763B693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964A2A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41.</w:t>
            </w:r>
          </w:p>
        </w:tc>
        <w:tc>
          <w:tcPr>
            <w:tcW w:w="3802" w:type="pct"/>
            <w:vAlign w:val="center"/>
            <w:hideMark/>
          </w:tcPr>
          <w:p w14:paraId="04C06970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Ewid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. Zam. Publicznych wraz z Zamów.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Wewn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967" w:type="pct"/>
            <w:vAlign w:val="center"/>
            <w:hideMark/>
          </w:tcPr>
          <w:p w14:paraId="6499AAD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E918B99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04174B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42.</w:t>
            </w:r>
          </w:p>
        </w:tc>
        <w:tc>
          <w:tcPr>
            <w:tcW w:w="3802" w:type="pct"/>
            <w:vAlign w:val="center"/>
            <w:hideMark/>
          </w:tcPr>
          <w:p w14:paraId="4A289BB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Elektroniczna Inwentaryzacja wraz obsługą RFID</w:t>
            </w:r>
          </w:p>
        </w:tc>
        <w:tc>
          <w:tcPr>
            <w:tcW w:w="967" w:type="pct"/>
            <w:vAlign w:val="center"/>
            <w:hideMark/>
          </w:tcPr>
          <w:p w14:paraId="12EB0E5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330C7FD2" w14:textId="77777777" w:rsidTr="00252F6F">
        <w:trPr>
          <w:trHeight w:val="284"/>
        </w:trPr>
        <w:tc>
          <w:tcPr>
            <w:tcW w:w="231" w:type="pct"/>
            <w:vAlign w:val="center"/>
          </w:tcPr>
          <w:p w14:paraId="10A559A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43.</w:t>
            </w:r>
          </w:p>
        </w:tc>
        <w:tc>
          <w:tcPr>
            <w:tcW w:w="3802" w:type="pct"/>
            <w:vAlign w:val="center"/>
          </w:tcPr>
          <w:p w14:paraId="326E2DAC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Transport sanitarny</w:t>
            </w:r>
          </w:p>
        </w:tc>
        <w:tc>
          <w:tcPr>
            <w:tcW w:w="967" w:type="pct"/>
            <w:vAlign w:val="center"/>
          </w:tcPr>
          <w:p w14:paraId="47DAE19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14F6ED0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19076B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44.</w:t>
            </w:r>
          </w:p>
        </w:tc>
        <w:tc>
          <w:tcPr>
            <w:tcW w:w="3802" w:type="pct"/>
            <w:vAlign w:val="center"/>
            <w:hideMark/>
          </w:tcPr>
          <w:p w14:paraId="1E26A1F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eZwolnienia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 -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eZLA</w:t>
            </w:r>
            <w:proofErr w:type="spellEnd"/>
          </w:p>
        </w:tc>
        <w:tc>
          <w:tcPr>
            <w:tcW w:w="967" w:type="pct"/>
            <w:vAlign w:val="center"/>
            <w:hideMark/>
          </w:tcPr>
          <w:p w14:paraId="4B1F907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4BCF72E4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FEF1C93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45.</w:t>
            </w:r>
          </w:p>
        </w:tc>
        <w:tc>
          <w:tcPr>
            <w:tcW w:w="3802" w:type="pct"/>
            <w:vAlign w:val="center"/>
            <w:hideMark/>
          </w:tcPr>
          <w:p w14:paraId="73280BBD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Systemem Obiegu Dokumentów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InfoLider'a</w:t>
            </w:r>
            <w:proofErr w:type="spellEnd"/>
          </w:p>
        </w:tc>
        <w:tc>
          <w:tcPr>
            <w:tcW w:w="967" w:type="pct"/>
            <w:vAlign w:val="center"/>
            <w:hideMark/>
          </w:tcPr>
          <w:p w14:paraId="625757C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2E5A3ED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077697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46.</w:t>
            </w:r>
          </w:p>
        </w:tc>
        <w:tc>
          <w:tcPr>
            <w:tcW w:w="3802" w:type="pct"/>
            <w:vAlign w:val="center"/>
            <w:hideMark/>
          </w:tcPr>
          <w:p w14:paraId="301710B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Formularzowa Dokumentacja Medyczna - Edytor Formularzy + pakiet OPEN formularzy</w:t>
            </w:r>
          </w:p>
        </w:tc>
        <w:tc>
          <w:tcPr>
            <w:tcW w:w="967" w:type="pct"/>
            <w:vAlign w:val="center"/>
            <w:hideMark/>
          </w:tcPr>
          <w:p w14:paraId="7FE925C0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348FADA6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728D2BB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47.</w:t>
            </w:r>
          </w:p>
        </w:tc>
        <w:tc>
          <w:tcPr>
            <w:tcW w:w="3802" w:type="pct"/>
            <w:vAlign w:val="center"/>
            <w:hideMark/>
          </w:tcPr>
          <w:p w14:paraId="542944F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Punkt Pobrań</w:t>
            </w:r>
          </w:p>
        </w:tc>
        <w:tc>
          <w:tcPr>
            <w:tcW w:w="967" w:type="pct"/>
            <w:vAlign w:val="center"/>
            <w:hideMark/>
          </w:tcPr>
          <w:p w14:paraId="4E47D3A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81374B9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7057613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48.</w:t>
            </w:r>
          </w:p>
        </w:tc>
        <w:tc>
          <w:tcPr>
            <w:tcW w:w="3802" w:type="pct"/>
            <w:vAlign w:val="center"/>
            <w:hideMark/>
          </w:tcPr>
          <w:p w14:paraId="778F764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WDSZ - LIS </w:t>
            </w:r>
          </w:p>
        </w:tc>
        <w:tc>
          <w:tcPr>
            <w:tcW w:w="967" w:type="pct"/>
            <w:vAlign w:val="center"/>
            <w:hideMark/>
          </w:tcPr>
          <w:p w14:paraId="55B9E859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682F4B84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D71C79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49.</w:t>
            </w:r>
          </w:p>
        </w:tc>
        <w:tc>
          <w:tcPr>
            <w:tcW w:w="3802" w:type="pct"/>
            <w:vAlign w:val="center"/>
            <w:hideMark/>
          </w:tcPr>
          <w:p w14:paraId="11035C74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Repozytorium Elektronicznej Dokumentacji Medycznej (AMDX) - integracja z systemem zewnętrznym typu LIS (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Alab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967" w:type="pct"/>
            <w:vAlign w:val="center"/>
            <w:hideMark/>
          </w:tcPr>
          <w:p w14:paraId="48FE8B3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42AF7061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970E9E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50.</w:t>
            </w:r>
          </w:p>
        </w:tc>
        <w:tc>
          <w:tcPr>
            <w:tcW w:w="3802" w:type="pct"/>
            <w:vAlign w:val="center"/>
            <w:hideMark/>
          </w:tcPr>
          <w:p w14:paraId="7BCB4DA3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Automatyczne przyjęcie dostawy i wydanie leków (wraz z integracją z KOWAL - UID)</w:t>
            </w:r>
          </w:p>
        </w:tc>
        <w:tc>
          <w:tcPr>
            <w:tcW w:w="967" w:type="pct"/>
            <w:vAlign w:val="center"/>
            <w:hideMark/>
          </w:tcPr>
          <w:p w14:paraId="416E61E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5A2A830B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F77045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51.</w:t>
            </w:r>
          </w:p>
        </w:tc>
        <w:tc>
          <w:tcPr>
            <w:tcW w:w="3802" w:type="pct"/>
            <w:vAlign w:val="center"/>
            <w:hideMark/>
          </w:tcPr>
          <w:p w14:paraId="73ED7169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Integracja z Krajowym Rejestrem Nowotworów</w:t>
            </w:r>
          </w:p>
        </w:tc>
        <w:tc>
          <w:tcPr>
            <w:tcW w:w="967" w:type="pct"/>
            <w:vAlign w:val="center"/>
            <w:hideMark/>
          </w:tcPr>
          <w:p w14:paraId="7724CF1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6BD42865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BF23269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52.</w:t>
            </w:r>
          </w:p>
        </w:tc>
        <w:tc>
          <w:tcPr>
            <w:tcW w:w="3802" w:type="pct"/>
            <w:vAlign w:val="center"/>
            <w:hideMark/>
          </w:tcPr>
          <w:p w14:paraId="0584B1D3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WDSZ - HL7 aparat</w:t>
            </w:r>
          </w:p>
        </w:tc>
        <w:tc>
          <w:tcPr>
            <w:tcW w:w="967" w:type="pct"/>
            <w:vAlign w:val="center"/>
            <w:hideMark/>
          </w:tcPr>
          <w:p w14:paraId="4EA6B0A9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</w:tbl>
    <w:p w14:paraId="451EA533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</w:p>
    <w:p w14:paraId="43B46EC4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</w:p>
    <w:p w14:paraId="7918E1EC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p w14:paraId="4AA022BB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kern w:val="0"/>
          <w:sz w:val="20"/>
          <w:szCs w:val="20"/>
          <w:lang w:eastAsia="pl-PL"/>
          <w14:ligatures w14:val="none"/>
        </w:rPr>
      </w:pPr>
    </w:p>
    <w:p w14:paraId="1D02488A" w14:textId="40EF33B2" w:rsidR="0000067D" w:rsidRPr="00CD5AAB" w:rsidRDefault="0000067D" w:rsidP="00CD5AAB">
      <w:pPr>
        <w:spacing w:after="0" w:line="240" w:lineRule="auto"/>
        <w:rPr>
          <w:rFonts w:ascii="Tahoma" w:eastAsia="Times New Roman" w:hAnsi="Tahoma" w:cs="Tahoma"/>
          <w:b/>
          <w:kern w:val="0"/>
          <w:sz w:val="20"/>
          <w:szCs w:val="20"/>
          <w:lang w:eastAsia="pl-PL"/>
          <w14:ligatures w14:val="none"/>
        </w:rPr>
      </w:pPr>
    </w:p>
    <w:sectPr w:rsidR="0000067D" w:rsidRPr="00CD5AAB" w:rsidSect="009A5099">
      <w:headerReference w:type="default" r:id="rId10"/>
      <w:footerReference w:type="default" r:id="rId11"/>
      <w:pgSz w:w="11907" w:h="16840" w:code="9"/>
      <w:pgMar w:top="1247" w:right="1418" w:bottom="124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E5ED8" w14:textId="77777777" w:rsidR="00DE37D8" w:rsidRDefault="00DE37D8" w:rsidP="009A5099">
      <w:pPr>
        <w:spacing w:after="0" w:line="240" w:lineRule="auto"/>
      </w:pPr>
      <w:r>
        <w:separator/>
      </w:r>
    </w:p>
  </w:endnote>
  <w:endnote w:type="continuationSeparator" w:id="0">
    <w:p w14:paraId="0DB6EEA3" w14:textId="77777777" w:rsidR="00DE37D8" w:rsidRDefault="00DE37D8" w:rsidP="009A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C004B" w14:textId="77777777" w:rsidR="00CD5AAB" w:rsidRDefault="00CD5AAB" w:rsidP="00CD5AAB">
    <w:pPr>
      <w:ind w:left="-567" w:right="-428"/>
      <w:jc w:val="both"/>
      <w:rPr>
        <w:rFonts w:cs="Calibri"/>
        <w:i/>
        <w:sz w:val="18"/>
        <w:szCs w:val="18"/>
      </w:rPr>
    </w:pPr>
  </w:p>
  <w:p w14:paraId="3F4D4525" w14:textId="49F8C21F" w:rsidR="00CD5AAB" w:rsidRPr="00663E81" w:rsidRDefault="00CD5AAB" w:rsidP="00CD5AAB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1244BBCD" w14:textId="77777777" w:rsidR="00CD5AAB" w:rsidRDefault="00CD5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AFC02" w14:textId="77777777" w:rsidR="00DE37D8" w:rsidRDefault="00DE37D8" w:rsidP="009A5099">
      <w:pPr>
        <w:spacing w:after="0" w:line="240" w:lineRule="auto"/>
      </w:pPr>
      <w:r>
        <w:separator/>
      </w:r>
    </w:p>
  </w:footnote>
  <w:footnote w:type="continuationSeparator" w:id="0">
    <w:p w14:paraId="5875746C" w14:textId="77777777" w:rsidR="00DE37D8" w:rsidRDefault="00DE37D8" w:rsidP="009A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6854" w14:textId="77777777" w:rsidR="00CD5AAB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sz w:val="20"/>
        <w:szCs w:val="20"/>
        <w:u w:val="single"/>
      </w:rPr>
    </w:pPr>
  </w:p>
  <w:p w14:paraId="54621146" w14:textId="77777777" w:rsidR="00CD5AAB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sz w:val="20"/>
        <w:szCs w:val="20"/>
        <w:u w:val="single"/>
      </w:rPr>
    </w:pPr>
  </w:p>
  <w:p w14:paraId="56273699" w14:textId="77777777" w:rsidR="00CD5AAB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3966765B" w14:textId="3CC3BAB7" w:rsidR="00CD5AAB" w:rsidRPr="00F96EC1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>
      <w:rPr>
        <w:rFonts w:ascii="Calibri" w:hAnsi="Calibri" w:cs="Calibri"/>
        <w:i/>
        <w:sz w:val="20"/>
        <w:szCs w:val="20"/>
        <w:u w:val="single"/>
      </w:rPr>
      <w:t>0</w:t>
    </w:r>
    <w:r>
      <w:rPr>
        <w:rFonts w:ascii="Calibri" w:hAnsi="Calibri" w:cs="Calibri"/>
        <w:i/>
        <w:sz w:val="20"/>
        <w:szCs w:val="20"/>
        <w:u w:val="single"/>
      </w:rPr>
      <w:t>4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2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42B28864" w14:textId="77777777" w:rsidR="00CD5AAB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  <w:p w14:paraId="2FAE1F6A" w14:textId="77777777" w:rsidR="009A5099" w:rsidRDefault="009A50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Calibri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Calibri"/>
      </w:rPr>
    </w:lvl>
  </w:abstractNum>
  <w:abstractNum w:abstractNumId="6" w15:restartNumberingAfterBreak="0">
    <w:nsid w:val="0B381C85"/>
    <w:multiLevelType w:val="multilevel"/>
    <w:tmpl w:val="E39E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60C1083"/>
    <w:multiLevelType w:val="hybridMultilevel"/>
    <w:tmpl w:val="9856AF72"/>
    <w:lvl w:ilvl="0" w:tplc="AF7A8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AC95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857F2"/>
    <w:multiLevelType w:val="multilevel"/>
    <w:tmpl w:val="8D52E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C5795F"/>
    <w:multiLevelType w:val="hybridMultilevel"/>
    <w:tmpl w:val="C5D4F8C8"/>
    <w:lvl w:ilvl="0" w:tplc="B248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920F4"/>
    <w:multiLevelType w:val="hybridMultilevel"/>
    <w:tmpl w:val="A1BE73CE"/>
    <w:lvl w:ilvl="0" w:tplc="AF7A8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0CA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602FD"/>
    <w:multiLevelType w:val="multilevel"/>
    <w:tmpl w:val="A210C3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3818C5"/>
    <w:multiLevelType w:val="multilevel"/>
    <w:tmpl w:val="F19EC1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1EB3F60"/>
    <w:multiLevelType w:val="multilevel"/>
    <w:tmpl w:val="F20A2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5D2776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7A3265"/>
    <w:multiLevelType w:val="hybridMultilevel"/>
    <w:tmpl w:val="5EFEC6A0"/>
    <w:lvl w:ilvl="0" w:tplc="AF7A8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AC95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761AE"/>
    <w:multiLevelType w:val="multilevel"/>
    <w:tmpl w:val="5AF28C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FB50D9A"/>
    <w:multiLevelType w:val="multilevel"/>
    <w:tmpl w:val="0B4C9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377D11"/>
    <w:multiLevelType w:val="hybridMultilevel"/>
    <w:tmpl w:val="550E90E4"/>
    <w:lvl w:ilvl="0" w:tplc="B248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05118"/>
    <w:multiLevelType w:val="hybridMultilevel"/>
    <w:tmpl w:val="7F14A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A0163"/>
    <w:multiLevelType w:val="hybridMultilevel"/>
    <w:tmpl w:val="53E615F4"/>
    <w:lvl w:ilvl="0" w:tplc="B248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22A88"/>
    <w:multiLevelType w:val="multilevel"/>
    <w:tmpl w:val="8D52E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AA73C6"/>
    <w:multiLevelType w:val="hybridMultilevel"/>
    <w:tmpl w:val="74B49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76695"/>
    <w:multiLevelType w:val="hybridMultilevel"/>
    <w:tmpl w:val="5D2CE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22E3B"/>
    <w:multiLevelType w:val="multilevel"/>
    <w:tmpl w:val="A1FCB5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BD20776"/>
    <w:multiLevelType w:val="hybridMultilevel"/>
    <w:tmpl w:val="0BAC1D68"/>
    <w:lvl w:ilvl="0" w:tplc="B248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942A4"/>
    <w:multiLevelType w:val="hybridMultilevel"/>
    <w:tmpl w:val="9B1CF342"/>
    <w:lvl w:ilvl="0" w:tplc="0415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 w16cid:durableId="1811628161">
    <w:abstractNumId w:val="6"/>
  </w:num>
  <w:num w:numId="2" w16cid:durableId="924269864">
    <w:abstractNumId w:val="8"/>
  </w:num>
  <w:num w:numId="3" w16cid:durableId="1208756441">
    <w:abstractNumId w:val="10"/>
  </w:num>
  <w:num w:numId="4" w16cid:durableId="50152251">
    <w:abstractNumId w:val="15"/>
  </w:num>
  <w:num w:numId="5" w16cid:durableId="1998340658">
    <w:abstractNumId w:val="20"/>
  </w:num>
  <w:num w:numId="6" w16cid:durableId="2062630757">
    <w:abstractNumId w:val="9"/>
  </w:num>
  <w:num w:numId="7" w16cid:durableId="389964036">
    <w:abstractNumId w:val="25"/>
  </w:num>
  <w:num w:numId="8" w16cid:durableId="786462961">
    <w:abstractNumId w:val="13"/>
  </w:num>
  <w:num w:numId="9" w16cid:durableId="1954551069">
    <w:abstractNumId w:val="18"/>
  </w:num>
  <w:num w:numId="10" w16cid:durableId="1702700544">
    <w:abstractNumId w:val="7"/>
  </w:num>
  <w:num w:numId="11" w16cid:durableId="776481512">
    <w:abstractNumId w:val="16"/>
  </w:num>
  <w:num w:numId="12" w16cid:durableId="324209379">
    <w:abstractNumId w:val="23"/>
  </w:num>
  <w:num w:numId="13" w16cid:durableId="1009598891">
    <w:abstractNumId w:val="19"/>
  </w:num>
  <w:num w:numId="14" w16cid:durableId="985550499">
    <w:abstractNumId w:val="22"/>
  </w:num>
  <w:num w:numId="15" w16cid:durableId="1809349301">
    <w:abstractNumId w:val="24"/>
  </w:num>
  <w:num w:numId="16" w16cid:durableId="1759406704">
    <w:abstractNumId w:val="17"/>
  </w:num>
  <w:num w:numId="17" w16cid:durableId="1413117559">
    <w:abstractNumId w:val="11"/>
  </w:num>
  <w:num w:numId="18" w16cid:durableId="946347255">
    <w:abstractNumId w:val="0"/>
  </w:num>
  <w:num w:numId="19" w16cid:durableId="403453625">
    <w:abstractNumId w:val="1"/>
  </w:num>
  <w:num w:numId="20" w16cid:durableId="1774788606">
    <w:abstractNumId w:val="2"/>
  </w:num>
  <w:num w:numId="21" w16cid:durableId="795833940">
    <w:abstractNumId w:val="3"/>
  </w:num>
  <w:num w:numId="22" w16cid:durableId="1612475254">
    <w:abstractNumId w:val="4"/>
  </w:num>
  <w:num w:numId="23" w16cid:durableId="526408823">
    <w:abstractNumId w:val="5"/>
  </w:num>
  <w:num w:numId="24" w16cid:durableId="983697610">
    <w:abstractNumId w:val="14"/>
  </w:num>
  <w:num w:numId="25" w16cid:durableId="25758248">
    <w:abstractNumId w:val="12"/>
  </w:num>
  <w:num w:numId="26" w16cid:durableId="1536121085">
    <w:abstractNumId w:val="26"/>
  </w:num>
  <w:num w:numId="27" w16cid:durableId="11537905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AA"/>
    <w:rsid w:val="0000067D"/>
    <w:rsid w:val="000169B9"/>
    <w:rsid w:val="00066BAF"/>
    <w:rsid w:val="001504FD"/>
    <w:rsid w:val="004D48A2"/>
    <w:rsid w:val="005A3253"/>
    <w:rsid w:val="00670336"/>
    <w:rsid w:val="00882E75"/>
    <w:rsid w:val="00950FFD"/>
    <w:rsid w:val="009A5099"/>
    <w:rsid w:val="00A257E9"/>
    <w:rsid w:val="00A41BAA"/>
    <w:rsid w:val="00CA5BF9"/>
    <w:rsid w:val="00CD5AAB"/>
    <w:rsid w:val="00CE21F7"/>
    <w:rsid w:val="00DE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91335"/>
  <w15:chartTrackingRefBased/>
  <w15:docId w15:val="{83F98830-C991-442C-8CAE-7BC9467A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B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B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B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B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B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B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B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B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B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B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B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B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B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B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B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B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BA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A5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099"/>
  </w:style>
  <w:style w:type="character" w:styleId="Numerstrony">
    <w:name w:val="page number"/>
    <w:basedOn w:val="Domylnaczcionkaakapitu"/>
    <w:rsid w:val="009A5099"/>
  </w:style>
  <w:style w:type="paragraph" w:styleId="Nagwek">
    <w:name w:val="header"/>
    <w:basedOn w:val="Normalny"/>
    <w:link w:val="NagwekZnak"/>
    <w:rsid w:val="009A50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9A50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9A50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A50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semiHidden/>
    <w:rsid w:val="009A5099"/>
    <w:rPr>
      <w:vertAlign w:val="superscript"/>
    </w:rPr>
  </w:style>
  <w:style w:type="table" w:styleId="Tabela-Siatka">
    <w:name w:val="Table Grid"/>
    <w:basedOn w:val="Standardowy"/>
    <w:rsid w:val="009A50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qFormat/>
    <w:rsid w:val="00CD5AA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pktZnak">
    <w:name w:val="pkt Znak"/>
    <w:link w:val="pkt"/>
    <w:locked/>
    <w:rsid w:val="00CD5AA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97821CA559A040B4AC5F70BF61BA6A" ma:contentTypeVersion="12" ma:contentTypeDescription="Utwórz nowy dokument." ma:contentTypeScope="" ma:versionID="d915c41717d3fc63097c8872fd64ee12">
  <xsd:schema xmlns:xsd="http://www.w3.org/2001/XMLSchema" xmlns:xs="http://www.w3.org/2001/XMLSchema" xmlns:p="http://schemas.microsoft.com/office/2006/metadata/properties" xmlns:ns2="5cf74046-1840-4287-b04e-7e1fb228a9d2" xmlns:ns3="b92faf80-6bf9-4c2c-b55d-587f6fb167ac" targetNamespace="http://schemas.microsoft.com/office/2006/metadata/properties" ma:root="true" ma:fieldsID="6f38f81915c8de48abe9744e37f84b78" ns2:_="" ns3:_="">
    <xsd:import namespace="5cf74046-1840-4287-b04e-7e1fb228a9d2"/>
    <xsd:import namespace="b92faf80-6bf9-4c2c-b55d-587f6fb16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74046-1840-4287-b04e-7e1fb228a9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4d4f237-9d64-422d-a1e5-529baa1564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faf80-6bf9-4c2c-b55d-587f6fb167a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a65f4c1-53a3-4fc9-bbe8-60b588db1ba0}" ma:internalName="TaxCatchAll" ma:showField="CatchAllData" ma:web="b92faf80-6bf9-4c2c-b55d-587f6fb167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f74046-1840-4287-b04e-7e1fb228a9d2">
      <Terms xmlns="http://schemas.microsoft.com/office/infopath/2007/PartnerControls"/>
    </lcf76f155ced4ddcb4097134ff3c332f>
    <TaxCatchAll xmlns="b92faf80-6bf9-4c2c-b55d-587f6fb167ac" xsi:nil="true"/>
  </documentManagement>
</p:properties>
</file>

<file path=customXml/itemProps1.xml><?xml version="1.0" encoding="utf-8"?>
<ds:datastoreItem xmlns:ds="http://schemas.openxmlformats.org/officeDocument/2006/customXml" ds:itemID="{C0F36F2E-AC61-4415-A985-F8C41C5A0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f74046-1840-4287-b04e-7e1fb228a9d2"/>
    <ds:schemaRef ds:uri="b92faf80-6bf9-4c2c-b55d-587f6fb16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CCBC12-2FD9-4EE2-A06E-FDE60351F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600525-3FF8-4412-8F7A-E21D41DEE75E}">
  <ds:schemaRefs>
    <ds:schemaRef ds:uri="http://schemas.microsoft.com/office/2006/metadata/properties"/>
    <ds:schemaRef ds:uri="http://schemas.microsoft.com/office/infopath/2007/PartnerControls"/>
    <ds:schemaRef ds:uri="5cf74046-1840-4287-b04e-7e1fb228a9d2"/>
    <ds:schemaRef ds:uri="b92faf80-6bf9-4c2c-b55d-587f6fb167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2234</Characters>
  <Application>Microsoft Office Word</Application>
  <DocSecurity>4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Mirek Janta</dc:creator>
  <cp:keywords/>
  <dc:description/>
  <cp:lastModifiedBy>Marta Szczerba</cp:lastModifiedBy>
  <cp:revision>2</cp:revision>
  <dcterms:created xsi:type="dcterms:W3CDTF">2026-04-03T05:52:00Z</dcterms:created>
  <dcterms:modified xsi:type="dcterms:W3CDTF">2026-04-03T05:52:00Z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0x0101006B97821CA559A040B4AC5F70BF61BA6A</vt:lpwstr>
  </property>
</Properties>
</file>